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20D5D" w14:textId="596F7DAB" w:rsidR="00491789" w:rsidRPr="00F80ADD" w:rsidRDefault="00491789" w:rsidP="00491789">
      <w:pPr>
        <w:pStyle w:val="Heading1"/>
        <w:spacing w:before="465"/>
        <w:ind w:left="0"/>
        <w:rPr>
          <w:rFonts w:asciiTheme="minorHAnsi" w:hAnsiTheme="minorHAnsi" w:cstheme="minorHAnsi"/>
          <w:b/>
        </w:rPr>
      </w:pPr>
      <w:bookmarkStart w:id="0" w:name="_GoBack"/>
      <w:bookmarkEnd w:id="0"/>
      <w:r w:rsidRPr="00F80ADD">
        <w:rPr>
          <w:rFonts w:asciiTheme="minorHAnsi" w:hAnsiTheme="minorHAnsi" w:cstheme="minorHAnsi"/>
          <w:b/>
        </w:rPr>
        <w:t>The University of Manchester Food Waste Reduction – Target, Measure, Act</w:t>
      </w:r>
    </w:p>
    <w:p w14:paraId="2C37556E" w14:textId="77777777" w:rsidR="00F80ADD" w:rsidRDefault="00F80ADD" w:rsidP="00491789">
      <w:pPr>
        <w:jc w:val="both"/>
        <w:rPr>
          <w:rFonts w:asciiTheme="minorHAnsi" w:eastAsia="Calibri" w:hAnsiTheme="minorHAnsi" w:cstheme="minorHAnsi"/>
        </w:rPr>
      </w:pPr>
    </w:p>
    <w:p w14:paraId="32D78985" w14:textId="52F2706C" w:rsidR="00491789" w:rsidRPr="00F80ADD" w:rsidRDefault="00491789" w:rsidP="00491789">
      <w:pPr>
        <w:jc w:val="both"/>
        <w:rPr>
          <w:rFonts w:asciiTheme="minorHAnsi" w:eastAsia="Calibri" w:hAnsiTheme="minorHAnsi" w:cstheme="minorHAnsi"/>
        </w:rPr>
      </w:pPr>
      <w:r w:rsidRPr="00F80ADD">
        <w:rPr>
          <w:rFonts w:asciiTheme="minorHAnsi" w:eastAsia="Calibri" w:hAnsiTheme="minorHAnsi" w:cstheme="minorHAnsi"/>
        </w:rPr>
        <w:t xml:space="preserve">At The University of </w:t>
      </w:r>
      <w:r w:rsidR="00F80ADD" w:rsidRPr="00F80ADD">
        <w:rPr>
          <w:rFonts w:asciiTheme="minorHAnsi" w:eastAsia="Calibri" w:hAnsiTheme="minorHAnsi" w:cstheme="minorHAnsi"/>
        </w:rPr>
        <w:t>Manchester,</w:t>
      </w:r>
      <w:r w:rsidRPr="00F80ADD">
        <w:rPr>
          <w:rFonts w:asciiTheme="minorHAnsi" w:eastAsia="Calibri" w:hAnsiTheme="minorHAnsi" w:cstheme="minorHAnsi"/>
          <w:b/>
          <w:bCs/>
        </w:rPr>
        <w:t xml:space="preserve"> </w:t>
      </w:r>
      <w:r w:rsidRPr="00F80ADD">
        <w:rPr>
          <w:rFonts w:asciiTheme="minorHAnsi" w:eastAsia="Calibri" w:hAnsiTheme="minorHAnsi" w:cstheme="minorHAnsi"/>
        </w:rPr>
        <w:t xml:space="preserve">we believe that setting a target, measuring and taking action to reduce our food waste by feeding people not bins, is good for the wellbeing of our local community, our planet and our business. </w:t>
      </w:r>
    </w:p>
    <w:p w14:paraId="11C379E7" w14:textId="77777777" w:rsidR="00491789" w:rsidRPr="00F80ADD" w:rsidRDefault="00491789" w:rsidP="00491789">
      <w:pPr>
        <w:jc w:val="both"/>
        <w:rPr>
          <w:rFonts w:asciiTheme="minorHAnsi" w:eastAsia="Calibri" w:hAnsiTheme="minorHAnsi" w:cstheme="minorHAnsi"/>
        </w:rPr>
      </w:pPr>
    </w:p>
    <w:p w14:paraId="13284A71" w14:textId="77777777" w:rsidR="00491789" w:rsidRPr="00F80ADD" w:rsidRDefault="00491789" w:rsidP="00491789">
      <w:pPr>
        <w:jc w:val="both"/>
        <w:rPr>
          <w:rFonts w:asciiTheme="minorHAnsi" w:eastAsia="Calibri" w:hAnsiTheme="minorHAnsi" w:cstheme="minorHAnsi"/>
          <w:b/>
          <w:bCs/>
        </w:rPr>
      </w:pPr>
      <w:r w:rsidRPr="00F80ADD">
        <w:rPr>
          <w:rFonts w:asciiTheme="minorHAnsi" w:eastAsia="Calibri" w:hAnsiTheme="minorHAnsi" w:cstheme="minorHAnsi"/>
          <w:b/>
          <w:bCs/>
        </w:rPr>
        <w:t>Our Food Waste Reduction Actions:</w:t>
      </w:r>
    </w:p>
    <w:p w14:paraId="0BBC9B62" w14:textId="041C75C4" w:rsidR="00491789" w:rsidRPr="00F80ADD" w:rsidRDefault="00491789" w:rsidP="00491789">
      <w:pPr>
        <w:jc w:val="both"/>
        <w:rPr>
          <w:rFonts w:asciiTheme="minorHAnsi" w:hAnsiTheme="minorHAnsi" w:cstheme="minorHAnsi"/>
        </w:rPr>
      </w:pPr>
      <w:r w:rsidRPr="00F80ADD">
        <w:rPr>
          <w:rFonts w:asciiTheme="minorHAnsi" w:hAnsiTheme="minorHAnsi" w:cstheme="minorHAnsi"/>
        </w:rPr>
        <w:t>The University of Manchester is committed to the following actions:</w:t>
      </w:r>
    </w:p>
    <w:p w14:paraId="5DA1B945" w14:textId="77777777" w:rsidR="00491789" w:rsidRPr="00F80ADD" w:rsidRDefault="00491789" w:rsidP="00491789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eastAsiaTheme="minorHAnsi" w:hAnsiTheme="minorHAnsi" w:cstheme="minorHAnsi"/>
        </w:rPr>
      </w:pPr>
      <w:r w:rsidRPr="00F80ADD">
        <w:rPr>
          <w:rFonts w:asciiTheme="minorHAnsi" w:eastAsia="Calibri" w:hAnsiTheme="minorHAnsi" w:cstheme="minorHAnsi"/>
          <w:b/>
          <w:bCs/>
        </w:rPr>
        <w:t>Target:</w:t>
      </w:r>
      <w:r w:rsidRPr="00F80ADD">
        <w:rPr>
          <w:rFonts w:asciiTheme="minorHAnsi" w:eastAsia="Calibri" w:hAnsiTheme="minorHAnsi" w:cstheme="minorHAnsi"/>
        </w:rPr>
        <w:t xml:space="preserve"> </w:t>
      </w:r>
    </w:p>
    <w:p w14:paraId="204D6E86" w14:textId="34788BC5" w:rsidR="00491789" w:rsidRPr="00F80ADD" w:rsidRDefault="00491789" w:rsidP="00491789">
      <w:pPr>
        <w:pStyle w:val="ListParagraph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hAnsiTheme="minorHAnsi" w:cstheme="minorHAnsi"/>
          <w:b/>
          <w:bCs/>
        </w:rPr>
      </w:pPr>
      <w:r w:rsidRPr="00F80ADD">
        <w:rPr>
          <w:rFonts w:asciiTheme="minorHAnsi" w:eastAsia="Calibri" w:hAnsiTheme="minorHAnsi" w:cstheme="minorHAnsi"/>
        </w:rPr>
        <w:t xml:space="preserve">Reduce the amount of food we throw away by 50% by 2030 using 2023 as a baseline and will sign up to the </w:t>
      </w:r>
      <w:hyperlink r:id="rId7" w:history="1">
        <w:r w:rsidRPr="00F80ADD">
          <w:rPr>
            <w:rStyle w:val="Hyperlink"/>
            <w:rFonts w:asciiTheme="minorHAnsi" w:eastAsia="Calibri" w:hAnsiTheme="minorHAnsi" w:cstheme="minorHAnsi"/>
            <w:color w:val="auto"/>
          </w:rPr>
          <w:t>UK Food Waste Reduction Roadmap</w:t>
        </w:r>
      </w:hyperlink>
    </w:p>
    <w:p w14:paraId="5595D814" w14:textId="77777777" w:rsidR="00491789" w:rsidRPr="00F80ADD" w:rsidRDefault="00491789" w:rsidP="00491789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F80ADD">
        <w:rPr>
          <w:rFonts w:asciiTheme="minorHAnsi" w:hAnsiTheme="minorHAnsi" w:cstheme="minorHAnsi"/>
          <w:b/>
          <w:bCs/>
        </w:rPr>
        <w:t>Measure:</w:t>
      </w:r>
      <w:r w:rsidRPr="00F80ADD">
        <w:rPr>
          <w:rFonts w:asciiTheme="minorHAnsi" w:hAnsiTheme="minorHAnsi" w:cstheme="minorHAnsi"/>
        </w:rPr>
        <w:t xml:space="preserve"> </w:t>
      </w:r>
    </w:p>
    <w:p w14:paraId="708F6974" w14:textId="77777777" w:rsidR="00491789" w:rsidRPr="00F80ADD" w:rsidRDefault="00491789" w:rsidP="00491789">
      <w:pPr>
        <w:pStyle w:val="ListParagraph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F80ADD">
        <w:rPr>
          <w:rFonts w:asciiTheme="minorHAnsi" w:hAnsiTheme="minorHAnsi" w:cstheme="minorHAnsi"/>
        </w:rPr>
        <w:t>Track the amount of food we throw away daily.</w:t>
      </w:r>
    </w:p>
    <w:p w14:paraId="48CD8073" w14:textId="77777777" w:rsidR="00491789" w:rsidRPr="00F80ADD" w:rsidRDefault="00491789" w:rsidP="00491789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F80ADD">
        <w:rPr>
          <w:rFonts w:asciiTheme="minorHAnsi" w:hAnsiTheme="minorHAnsi" w:cstheme="minorHAnsi"/>
          <w:b/>
          <w:bCs/>
        </w:rPr>
        <w:t>Act:</w:t>
      </w:r>
      <w:r w:rsidRPr="00F80ADD">
        <w:rPr>
          <w:rFonts w:asciiTheme="minorHAnsi" w:hAnsiTheme="minorHAnsi" w:cstheme="minorHAnsi"/>
        </w:rPr>
        <w:t xml:space="preserve">  </w:t>
      </w:r>
    </w:p>
    <w:p w14:paraId="0EC5989E" w14:textId="77777777" w:rsidR="00491789" w:rsidRPr="00F80ADD" w:rsidRDefault="00491789" w:rsidP="00491789">
      <w:pPr>
        <w:pStyle w:val="ListParagraph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F80ADD">
        <w:rPr>
          <w:rFonts w:asciiTheme="minorHAnsi" w:hAnsiTheme="minorHAnsi" w:cstheme="minorHAnsi"/>
        </w:rPr>
        <w:t>Actively engage our staff in suggesting ideas to reduce food waste and to take ownership to act on them.</w:t>
      </w:r>
    </w:p>
    <w:p w14:paraId="4D7C9AE6" w14:textId="17B58E72" w:rsidR="00491789" w:rsidRPr="00F80ADD" w:rsidRDefault="00491789" w:rsidP="00491789">
      <w:pPr>
        <w:pStyle w:val="ListParagraph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F80ADD">
        <w:rPr>
          <w:rFonts w:asciiTheme="minorHAnsi" w:eastAsia="Calibri" w:hAnsiTheme="minorHAnsi" w:cstheme="minorHAnsi"/>
        </w:rPr>
        <w:t xml:space="preserve">Redistribute surplus food which is still safe to eat to the Community Fridge in the SU or Cornerstone, Denmark </w:t>
      </w:r>
      <w:r w:rsidR="008E608F" w:rsidRPr="00F80ADD">
        <w:rPr>
          <w:rFonts w:asciiTheme="minorHAnsi" w:eastAsia="Calibri" w:hAnsiTheme="minorHAnsi" w:cstheme="minorHAnsi"/>
        </w:rPr>
        <w:t>R</w:t>
      </w:r>
      <w:r w:rsidRPr="00F80ADD">
        <w:rPr>
          <w:rFonts w:asciiTheme="minorHAnsi" w:eastAsia="Calibri" w:hAnsiTheme="minorHAnsi" w:cstheme="minorHAnsi"/>
        </w:rPr>
        <w:t xml:space="preserve">oad who support the homeless </w:t>
      </w:r>
    </w:p>
    <w:p w14:paraId="404F378E" w14:textId="27A1800A" w:rsidR="00491789" w:rsidRPr="00F80ADD" w:rsidRDefault="00491789" w:rsidP="00491789">
      <w:pPr>
        <w:pStyle w:val="ListParagraph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eastAsiaTheme="minorHAnsi" w:hAnsiTheme="minorHAnsi" w:cstheme="minorHAnsi"/>
        </w:rPr>
      </w:pPr>
      <w:r w:rsidRPr="00F80ADD">
        <w:rPr>
          <w:rFonts w:asciiTheme="minorHAnsi" w:eastAsia="Calibri" w:hAnsiTheme="minorHAnsi" w:cstheme="minorHAnsi"/>
        </w:rPr>
        <w:t>Where we have control, send food waste that cannot be prevented for anaerobic digestion through our waste management contractor.</w:t>
      </w:r>
    </w:p>
    <w:p w14:paraId="3A131FCC" w14:textId="77777777" w:rsidR="00491789" w:rsidRPr="00F80ADD" w:rsidRDefault="00491789" w:rsidP="00491789">
      <w:pPr>
        <w:pStyle w:val="ListParagraph"/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hAnsiTheme="minorHAnsi" w:cstheme="minorHAnsi"/>
        </w:rPr>
      </w:pPr>
      <w:r w:rsidRPr="00F80ADD">
        <w:rPr>
          <w:rFonts w:asciiTheme="minorHAnsi" w:eastAsia="Calibri" w:hAnsiTheme="minorHAnsi" w:cstheme="minorHAnsi"/>
        </w:rPr>
        <w:t>Comply with relevant food safety and waste legislation.</w:t>
      </w:r>
    </w:p>
    <w:p w14:paraId="0AB7AD74" w14:textId="77777777" w:rsidR="00491789" w:rsidRPr="00F80ADD" w:rsidRDefault="00491789" w:rsidP="00491789">
      <w:pPr>
        <w:pStyle w:val="ListParagraph"/>
        <w:widowControl/>
        <w:numPr>
          <w:ilvl w:val="0"/>
          <w:numId w:val="1"/>
        </w:numPr>
        <w:autoSpaceDE/>
        <w:autoSpaceDN/>
        <w:spacing w:before="0" w:after="160" w:line="259" w:lineRule="auto"/>
        <w:contextualSpacing/>
        <w:rPr>
          <w:rStyle w:val="A4"/>
          <w:rFonts w:asciiTheme="minorHAnsi" w:hAnsiTheme="minorHAnsi" w:cstheme="minorHAnsi"/>
          <w:color w:val="auto"/>
          <w:sz w:val="22"/>
          <w:szCs w:val="22"/>
        </w:rPr>
      </w:pPr>
      <w:r w:rsidRPr="00F80ADD">
        <w:rPr>
          <w:rStyle w:val="A4"/>
          <w:rFonts w:asciiTheme="minorHAnsi" w:hAnsiTheme="minorHAnsi" w:cstheme="minorHAnsi"/>
          <w:b/>
          <w:bCs/>
          <w:color w:val="auto"/>
          <w:sz w:val="22"/>
          <w:szCs w:val="22"/>
        </w:rPr>
        <w:t>Engage:</w:t>
      </w:r>
      <w:r w:rsidRPr="00F80ADD">
        <w:rPr>
          <w:rStyle w:val="A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385F489" w14:textId="76D3ED50" w:rsidR="00491789" w:rsidRPr="00F80ADD" w:rsidRDefault="00491789" w:rsidP="00491789">
      <w:pPr>
        <w:pStyle w:val="ListParagraph"/>
        <w:widowControl/>
        <w:numPr>
          <w:ilvl w:val="1"/>
          <w:numId w:val="1"/>
        </w:numPr>
        <w:autoSpaceDE/>
        <w:autoSpaceDN/>
        <w:spacing w:before="0" w:after="160" w:line="259" w:lineRule="auto"/>
        <w:contextualSpacing/>
        <w:rPr>
          <w:rStyle w:val="A4"/>
          <w:rFonts w:asciiTheme="minorHAnsi" w:hAnsiTheme="minorHAnsi" w:cstheme="minorHAnsi"/>
          <w:color w:val="auto"/>
          <w:sz w:val="22"/>
          <w:szCs w:val="22"/>
        </w:rPr>
      </w:pPr>
      <w:r w:rsidRPr="00F80ADD">
        <w:rPr>
          <w:rStyle w:val="A4"/>
          <w:rFonts w:asciiTheme="minorHAnsi" w:hAnsiTheme="minorHAnsi" w:cstheme="minorHAnsi"/>
          <w:color w:val="auto"/>
          <w:sz w:val="22"/>
          <w:szCs w:val="22"/>
        </w:rPr>
        <w:t xml:space="preserve">Create a strategic food waste reduction action plan that links all the departments and processes in the </w:t>
      </w:r>
      <w:r w:rsidR="008E608F" w:rsidRPr="00F80ADD">
        <w:rPr>
          <w:rStyle w:val="A4"/>
          <w:rFonts w:asciiTheme="minorHAnsi" w:hAnsiTheme="minorHAnsi" w:cstheme="minorHAnsi"/>
          <w:color w:val="auto"/>
          <w:sz w:val="22"/>
          <w:szCs w:val="22"/>
        </w:rPr>
        <w:t>institution</w:t>
      </w:r>
      <w:r w:rsidRPr="00F80ADD">
        <w:rPr>
          <w:rStyle w:val="A4"/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5030ADC" w14:textId="77777777" w:rsidR="00491789" w:rsidRPr="00F80ADD" w:rsidRDefault="00491789" w:rsidP="00491789">
      <w:pPr>
        <w:pStyle w:val="ListParagraph"/>
        <w:widowControl/>
        <w:numPr>
          <w:ilvl w:val="1"/>
          <w:numId w:val="1"/>
        </w:numPr>
        <w:autoSpaceDE/>
        <w:autoSpaceDN/>
        <w:spacing w:before="0" w:after="160" w:line="259" w:lineRule="auto"/>
        <w:contextualSpacing/>
        <w:rPr>
          <w:rStyle w:val="A4"/>
          <w:rFonts w:asciiTheme="minorHAnsi" w:hAnsiTheme="minorHAnsi" w:cstheme="minorHAnsi"/>
          <w:color w:val="auto"/>
          <w:sz w:val="22"/>
          <w:szCs w:val="22"/>
        </w:rPr>
      </w:pPr>
      <w:r w:rsidRPr="00F80ADD">
        <w:rPr>
          <w:rStyle w:val="A4"/>
          <w:rFonts w:asciiTheme="minorHAnsi" w:hAnsiTheme="minorHAnsi" w:cstheme="minorHAnsi"/>
          <w:color w:val="auto"/>
          <w:sz w:val="22"/>
          <w:szCs w:val="22"/>
        </w:rPr>
        <w:t>Identify the internal and external stakeholders that must be engaged to achieve success, including customers, suppliers and waste management contractors.</w:t>
      </w:r>
    </w:p>
    <w:p w14:paraId="60C43A4A" w14:textId="77777777" w:rsidR="00491789" w:rsidRPr="00F80ADD" w:rsidRDefault="00491789" w:rsidP="00491789">
      <w:pPr>
        <w:pStyle w:val="ListParagraph"/>
        <w:widowControl/>
        <w:numPr>
          <w:ilvl w:val="1"/>
          <w:numId w:val="1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</w:rPr>
      </w:pPr>
      <w:r w:rsidRPr="00F80ADD">
        <w:rPr>
          <w:rStyle w:val="A4"/>
          <w:rFonts w:asciiTheme="minorHAnsi" w:hAnsiTheme="minorHAnsi" w:cstheme="minorHAnsi"/>
          <w:color w:val="auto"/>
          <w:sz w:val="22"/>
          <w:szCs w:val="22"/>
        </w:rPr>
        <w:t>Communicate with our customers on the actions we are taking to reducing food waste.</w:t>
      </w:r>
    </w:p>
    <w:p w14:paraId="62FD14B4" w14:textId="7493B630" w:rsidR="00491789" w:rsidRPr="00F80ADD" w:rsidRDefault="00491789" w:rsidP="00491789">
      <w:pPr>
        <w:jc w:val="both"/>
        <w:rPr>
          <w:rFonts w:asciiTheme="minorHAnsi" w:hAnsiTheme="minorHAnsi" w:cstheme="minorHAnsi"/>
        </w:rPr>
      </w:pPr>
      <w:r w:rsidRPr="00F80ADD">
        <w:rPr>
          <w:rFonts w:asciiTheme="minorHAnsi" w:eastAsia="Calibri" w:hAnsiTheme="minorHAnsi" w:cstheme="minorHAnsi"/>
        </w:rPr>
        <w:t>To achieve these actions, w</w:t>
      </w:r>
      <w:r w:rsidRPr="00F80ADD">
        <w:rPr>
          <w:rFonts w:asciiTheme="minorHAnsi" w:hAnsiTheme="minorHAnsi" w:cstheme="minorHAnsi"/>
        </w:rPr>
        <w:t>e are embedding the following</w:t>
      </w:r>
      <w:r w:rsidR="00F80ADD" w:rsidRPr="00F80ADD">
        <w:rPr>
          <w:rFonts w:asciiTheme="minorHAnsi" w:hAnsiTheme="minorHAnsi" w:cstheme="minorHAnsi"/>
        </w:rPr>
        <w:t xml:space="preserve"> within Hospitality &amp; Events:</w:t>
      </w:r>
    </w:p>
    <w:p w14:paraId="221025D8" w14:textId="77777777" w:rsidR="00491789" w:rsidRPr="00F80ADD" w:rsidRDefault="00491789" w:rsidP="00491789">
      <w:pPr>
        <w:rPr>
          <w:rFonts w:asciiTheme="minorHAnsi" w:hAnsiTheme="minorHAnsi" w:cstheme="minorHAnsi"/>
          <w:b/>
          <w:bCs/>
        </w:rPr>
      </w:pPr>
    </w:p>
    <w:p w14:paraId="60888AE3" w14:textId="77777777" w:rsidR="00491789" w:rsidRPr="00F80ADD" w:rsidRDefault="00491789" w:rsidP="00491789">
      <w:pPr>
        <w:rPr>
          <w:rFonts w:asciiTheme="minorHAnsi" w:hAnsiTheme="minorHAnsi" w:cstheme="minorHAnsi"/>
          <w:b/>
          <w:bCs/>
        </w:rPr>
      </w:pPr>
      <w:r w:rsidRPr="00F80ADD">
        <w:rPr>
          <w:rFonts w:asciiTheme="minorHAnsi" w:hAnsiTheme="minorHAnsi" w:cstheme="minorHAnsi"/>
          <w:b/>
          <w:bCs/>
        </w:rPr>
        <w:t xml:space="preserve">Staff Training &amp; Support: </w:t>
      </w:r>
    </w:p>
    <w:p w14:paraId="7F65DF4A" w14:textId="7783C6B4" w:rsidR="00491789" w:rsidRPr="00F80ADD" w:rsidRDefault="00491789" w:rsidP="00491789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eastAsia="Calibri" w:hAnsiTheme="minorHAnsi" w:cstheme="minorHAnsi"/>
        </w:rPr>
      </w:pPr>
      <w:r w:rsidRPr="00F80ADD">
        <w:rPr>
          <w:rFonts w:asciiTheme="minorHAnsi" w:hAnsiTheme="minorHAnsi" w:cstheme="minorHAnsi"/>
        </w:rPr>
        <w:t xml:space="preserve">We </w:t>
      </w:r>
      <w:r w:rsidR="008E608F" w:rsidRPr="00F80ADD">
        <w:rPr>
          <w:rFonts w:asciiTheme="minorHAnsi" w:hAnsiTheme="minorHAnsi" w:cstheme="minorHAnsi"/>
        </w:rPr>
        <w:t xml:space="preserve">will </w:t>
      </w:r>
      <w:r w:rsidRPr="00F80ADD">
        <w:rPr>
          <w:rFonts w:asciiTheme="minorHAnsi" w:hAnsiTheme="minorHAnsi" w:cstheme="minorHAnsi"/>
        </w:rPr>
        <w:t>adopt the ‘Guardians of Grub; Becoming a Champion’ learning programme, to empower and train existing and new staff on how to reduce food waste safely</w:t>
      </w:r>
    </w:p>
    <w:p w14:paraId="2252A154" w14:textId="0B51D076" w:rsidR="00491789" w:rsidRPr="00F80ADD" w:rsidRDefault="00491789" w:rsidP="00491789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eastAsia="Calibri" w:hAnsiTheme="minorHAnsi" w:cstheme="minorHAnsi"/>
        </w:rPr>
      </w:pPr>
      <w:r w:rsidRPr="00F80ADD">
        <w:rPr>
          <w:rFonts w:asciiTheme="minorHAnsi" w:eastAsia="Calibri" w:hAnsiTheme="minorHAnsi" w:cstheme="minorHAnsi"/>
        </w:rPr>
        <w:t xml:space="preserve">We </w:t>
      </w:r>
      <w:r w:rsidR="00F80ADD" w:rsidRPr="00F80ADD">
        <w:rPr>
          <w:rFonts w:asciiTheme="minorHAnsi" w:eastAsia="Calibri" w:hAnsiTheme="minorHAnsi" w:cstheme="minorHAnsi"/>
        </w:rPr>
        <w:t>will communicate</w:t>
      </w:r>
      <w:r w:rsidRPr="00F80ADD">
        <w:rPr>
          <w:rFonts w:asciiTheme="minorHAnsi" w:eastAsia="Calibri" w:hAnsiTheme="minorHAnsi" w:cstheme="minorHAnsi"/>
        </w:rPr>
        <w:t xml:space="preserve"> our food waste reduction policy targets and action plan to our employees.</w:t>
      </w:r>
    </w:p>
    <w:p w14:paraId="6BF8D5FA" w14:textId="77777777" w:rsidR="00491789" w:rsidRPr="00F80ADD" w:rsidRDefault="00491789" w:rsidP="00491789">
      <w:pPr>
        <w:pStyle w:val="ListParagraph"/>
        <w:jc w:val="center"/>
        <w:rPr>
          <w:rFonts w:asciiTheme="minorHAnsi" w:hAnsiTheme="minorHAnsi" w:cstheme="minorHAnsi"/>
          <w:b/>
          <w:bCs/>
        </w:rPr>
      </w:pPr>
    </w:p>
    <w:p w14:paraId="4435C2E5" w14:textId="77777777" w:rsidR="00491789" w:rsidRPr="00F80ADD" w:rsidRDefault="00491789" w:rsidP="00491789">
      <w:pPr>
        <w:jc w:val="both"/>
        <w:rPr>
          <w:rFonts w:asciiTheme="minorHAnsi" w:eastAsia="Calibri" w:hAnsiTheme="minorHAnsi" w:cstheme="minorHAnsi"/>
          <w:b/>
          <w:bCs/>
        </w:rPr>
      </w:pPr>
      <w:r w:rsidRPr="00F80ADD">
        <w:rPr>
          <w:rFonts w:asciiTheme="minorHAnsi" w:eastAsia="Calibri" w:hAnsiTheme="minorHAnsi" w:cstheme="minorHAnsi"/>
          <w:b/>
          <w:bCs/>
        </w:rPr>
        <w:t>Measure, Track and Report:</w:t>
      </w:r>
    </w:p>
    <w:p w14:paraId="5D829465" w14:textId="77777777" w:rsidR="00491789" w:rsidRPr="00F80ADD" w:rsidRDefault="00491789" w:rsidP="00491789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F80ADD">
        <w:rPr>
          <w:rFonts w:asciiTheme="minorHAnsi" w:hAnsiTheme="minorHAnsi" w:cstheme="minorHAnsi"/>
        </w:rPr>
        <w:t>We set food waste reduction targets and share with all staff.</w:t>
      </w:r>
    </w:p>
    <w:p w14:paraId="7583D249" w14:textId="0812B0E9" w:rsidR="00491789" w:rsidRPr="00F80ADD" w:rsidRDefault="00491789" w:rsidP="00491789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rFonts w:asciiTheme="minorHAnsi" w:eastAsia="Calibri" w:hAnsiTheme="minorHAnsi" w:cstheme="minorHAnsi"/>
        </w:rPr>
      </w:pPr>
      <w:r w:rsidRPr="00F80ADD">
        <w:rPr>
          <w:rFonts w:asciiTheme="minorHAnsi" w:eastAsia="Calibri" w:hAnsiTheme="minorHAnsi" w:cstheme="minorHAnsi"/>
        </w:rPr>
        <w:t xml:space="preserve">We measure and track Spoilage, Preparation, Plate and over </w:t>
      </w:r>
      <w:r w:rsidR="00F80ADD" w:rsidRPr="00F80ADD">
        <w:rPr>
          <w:rFonts w:asciiTheme="minorHAnsi" w:eastAsia="Calibri" w:hAnsiTheme="minorHAnsi" w:cstheme="minorHAnsi"/>
        </w:rPr>
        <w:t>production, food</w:t>
      </w:r>
      <w:r w:rsidRPr="00F80ADD">
        <w:rPr>
          <w:rFonts w:asciiTheme="minorHAnsi" w:eastAsia="Calibri" w:hAnsiTheme="minorHAnsi" w:cstheme="minorHAnsi"/>
        </w:rPr>
        <w:t xml:space="preserve"> waste on a </w:t>
      </w:r>
      <w:proofErr w:type="gramStart"/>
      <w:r w:rsidRPr="00F80ADD">
        <w:rPr>
          <w:rFonts w:asciiTheme="minorHAnsi" w:eastAsia="Calibri" w:hAnsiTheme="minorHAnsi" w:cstheme="minorHAnsi"/>
        </w:rPr>
        <w:t>daily</w:t>
      </w:r>
      <w:r w:rsidRPr="00F80ADD">
        <w:rPr>
          <w:rFonts w:asciiTheme="minorHAnsi" w:eastAsia="Calibri" w:hAnsiTheme="minorHAnsi" w:cstheme="minorHAnsi"/>
          <w:b/>
          <w:bCs/>
        </w:rPr>
        <w:t xml:space="preserve"> </w:t>
      </w:r>
      <w:r w:rsidRPr="00F80ADD">
        <w:rPr>
          <w:rFonts w:asciiTheme="minorHAnsi" w:eastAsia="Calibri" w:hAnsiTheme="minorHAnsi" w:cstheme="minorHAnsi"/>
        </w:rPr>
        <w:t xml:space="preserve"> basis</w:t>
      </w:r>
      <w:proofErr w:type="gramEnd"/>
      <w:r w:rsidRPr="00F80ADD">
        <w:rPr>
          <w:rFonts w:asciiTheme="minorHAnsi" w:eastAsia="Calibri" w:hAnsiTheme="minorHAnsi" w:cstheme="minorHAnsi"/>
        </w:rPr>
        <w:t xml:space="preserve"> to track the impact of our actions.</w:t>
      </w:r>
    </w:p>
    <w:p w14:paraId="441327D1" w14:textId="77777777" w:rsidR="00491789" w:rsidRPr="00F80ADD" w:rsidRDefault="00491789" w:rsidP="00491789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eastAsia="Calibri" w:hAnsiTheme="minorHAnsi" w:cstheme="minorHAnsi"/>
        </w:rPr>
      </w:pPr>
      <w:r w:rsidRPr="00F80ADD">
        <w:rPr>
          <w:rFonts w:asciiTheme="minorHAnsi" w:eastAsia="Calibri" w:hAnsiTheme="minorHAnsi" w:cstheme="minorHAnsi"/>
        </w:rPr>
        <w:t>We develop and implement a food waste reduction action plan.</w:t>
      </w:r>
    </w:p>
    <w:p w14:paraId="2DEB5E2F" w14:textId="1EFE7ABC" w:rsidR="00491789" w:rsidRPr="00F80ADD" w:rsidRDefault="00491789" w:rsidP="00491789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asciiTheme="minorHAnsi" w:eastAsia="Calibri" w:hAnsiTheme="minorHAnsi" w:cstheme="minorHAnsi"/>
        </w:rPr>
      </w:pPr>
      <w:r w:rsidRPr="00F80ADD">
        <w:rPr>
          <w:rFonts w:asciiTheme="minorHAnsi" w:eastAsia="Calibri" w:hAnsiTheme="minorHAnsi" w:cstheme="minorHAnsi"/>
        </w:rPr>
        <w:t>We will review and report our progress a quarterly basis. We strive for continual improvement in food waste reduction, safe food redistribution and recycling.</w:t>
      </w:r>
    </w:p>
    <w:p w14:paraId="39890213" w14:textId="77777777" w:rsidR="00491789" w:rsidRPr="009F6F43" w:rsidRDefault="00491789" w:rsidP="00491789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719F16E0" w14:textId="77777777" w:rsidR="006E2923" w:rsidRDefault="006E2923"/>
    <w:sectPr w:rsidR="006E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8AF3" w14:textId="77777777" w:rsidR="0091459C" w:rsidRDefault="0091459C" w:rsidP="0091459C">
      <w:r>
        <w:separator/>
      </w:r>
    </w:p>
  </w:endnote>
  <w:endnote w:type="continuationSeparator" w:id="0">
    <w:p w14:paraId="1CF122E8" w14:textId="77777777" w:rsidR="0091459C" w:rsidRDefault="0091459C" w:rsidP="0091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9CAD" w14:textId="77777777" w:rsidR="0091459C" w:rsidRDefault="00914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0541" w14:textId="77777777" w:rsidR="0091459C" w:rsidRDefault="009145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54831" w14:textId="77777777" w:rsidR="0091459C" w:rsidRDefault="0091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68AF" w14:textId="77777777" w:rsidR="0091459C" w:rsidRDefault="0091459C" w:rsidP="0091459C">
      <w:r>
        <w:separator/>
      </w:r>
    </w:p>
  </w:footnote>
  <w:footnote w:type="continuationSeparator" w:id="0">
    <w:p w14:paraId="4CC6CB7B" w14:textId="77777777" w:rsidR="0091459C" w:rsidRDefault="0091459C" w:rsidP="0091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3A3A1" w14:textId="77777777" w:rsidR="0091459C" w:rsidRDefault="00914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2BC4" w14:textId="5B8C5558" w:rsidR="0091459C" w:rsidRDefault="0091459C">
    <w:pPr>
      <w:pStyle w:val="Header"/>
    </w:pPr>
    <w:r>
      <w:rPr>
        <w:noProof/>
        <w:lang w:bidi="ar-SA"/>
      </w:rPr>
      <w:drawing>
        <wp:inline distT="0" distB="0" distL="0" distR="0" wp14:anchorId="31B2E830" wp14:editId="37823D66">
          <wp:extent cx="107315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900C" w14:textId="77777777" w:rsidR="0091459C" w:rsidRDefault="0091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465"/>
    <w:multiLevelType w:val="hybridMultilevel"/>
    <w:tmpl w:val="CDB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7AEC"/>
    <w:multiLevelType w:val="hybridMultilevel"/>
    <w:tmpl w:val="BACC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89"/>
    <w:rsid w:val="003032B2"/>
    <w:rsid w:val="00491789"/>
    <w:rsid w:val="00507CC3"/>
    <w:rsid w:val="005D4F0D"/>
    <w:rsid w:val="006E2923"/>
    <w:rsid w:val="008E608F"/>
    <w:rsid w:val="0091459C"/>
    <w:rsid w:val="00F8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9232"/>
  <w15:chartTrackingRefBased/>
  <w15:docId w15:val="{02890EFB-7E22-499E-A64A-B804ECA9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89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491789"/>
    <w:pPr>
      <w:ind w:left="120"/>
      <w:outlineLvl w:val="0"/>
    </w:pPr>
    <w:rPr>
      <w:rFonts w:ascii="Open Sans SemiBold" w:eastAsia="Open Sans SemiBold" w:hAnsi="Open Sans SemiBold" w:cs="Open Sans Semi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789"/>
    <w:rPr>
      <w:rFonts w:ascii="Open Sans SemiBold" w:eastAsia="Open Sans SemiBold" w:hAnsi="Open Sans SemiBold" w:cs="Open Sans SemiBold"/>
      <w:sz w:val="28"/>
      <w:szCs w:val="28"/>
      <w:lang w:eastAsia="en-GB" w:bidi="en-GB"/>
    </w:rPr>
  </w:style>
  <w:style w:type="paragraph" w:styleId="ListParagraph">
    <w:name w:val="List Paragraph"/>
    <w:basedOn w:val="Normal"/>
    <w:uiPriority w:val="34"/>
    <w:qFormat/>
    <w:rsid w:val="00491789"/>
    <w:pPr>
      <w:spacing w:before="15"/>
      <w:ind w:left="460" w:hanging="228"/>
    </w:pPr>
  </w:style>
  <w:style w:type="character" w:styleId="Hyperlink">
    <w:name w:val="Hyperlink"/>
    <w:basedOn w:val="DefaultParagraphFont"/>
    <w:uiPriority w:val="99"/>
    <w:unhideWhenUsed/>
    <w:rsid w:val="00491789"/>
    <w:rPr>
      <w:color w:val="0563C1" w:themeColor="hyperlink"/>
      <w:u w:val="single"/>
    </w:rPr>
  </w:style>
  <w:style w:type="character" w:customStyle="1" w:styleId="A4">
    <w:name w:val="A4"/>
    <w:uiPriority w:val="99"/>
    <w:rsid w:val="00491789"/>
    <w:rPr>
      <w:rFonts w:cs="Open Sans"/>
      <w:color w:val="000000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914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59C"/>
    <w:rPr>
      <w:rFonts w:ascii="Open Sans" w:eastAsia="Open Sans" w:hAnsi="Open Sans" w:cs="Open Sans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14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59C"/>
    <w:rPr>
      <w:rFonts w:ascii="Open Sans" w:eastAsia="Open Sans" w:hAnsi="Open Sans" w:cs="Open Sans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rap.org.uk/food-waste-reduction-roadma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Shedlock</dc:creator>
  <cp:keywords/>
  <dc:description/>
  <cp:lastModifiedBy>Simon Atkinson</cp:lastModifiedBy>
  <cp:revision>2</cp:revision>
  <dcterms:created xsi:type="dcterms:W3CDTF">2023-02-20T13:28:00Z</dcterms:created>
  <dcterms:modified xsi:type="dcterms:W3CDTF">2023-02-20T13:28:00Z</dcterms:modified>
</cp:coreProperties>
</file>